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FF" w:rsidRPr="00822A77" w:rsidRDefault="000665FF" w:rsidP="000665FF">
      <w:pPr>
        <w:rPr>
          <w:rFonts w:ascii="Verdana" w:hAnsi="Verdana"/>
          <w:sz w:val="20"/>
          <w:szCs w:val="20"/>
        </w:rPr>
      </w:pPr>
      <w:r w:rsidRPr="003C78B2">
        <w:rPr>
          <w:rFonts w:ascii="Verdana" w:hAnsi="Verdana"/>
          <w:b/>
          <w:sz w:val="20"/>
          <w:szCs w:val="20"/>
          <w:u w:val="single"/>
        </w:rPr>
        <w:t>ALLEGATO 3 – Curriculum vita</w:t>
      </w:r>
      <w:r>
        <w:rPr>
          <w:rFonts w:ascii="Verdana" w:hAnsi="Verdana"/>
          <w:b/>
          <w:sz w:val="20"/>
          <w:szCs w:val="20"/>
          <w:u w:val="single"/>
        </w:rPr>
        <w:t>e</w:t>
      </w:r>
      <w:r w:rsidRPr="003C78B2">
        <w:rPr>
          <w:rFonts w:ascii="Verdana" w:hAnsi="Verdana"/>
          <w:sz w:val="20"/>
          <w:szCs w:val="20"/>
        </w:rPr>
        <w:tab/>
      </w:r>
    </w:p>
    <w:p w:rsidR="000665FF" w:rsidRPr="003C78B2" w:rsidRDefault="000665FF" w:rsidP="000665FF">
      <w:pPr>
        <w:tabs>
          <w:tab w:val="left" w:pos="1200"/>
          <w:tab w:val="left" w:pos="6774"/>
        </w:tabs>
        <w:rPr>
          <w:rFonts w:ascii="Verdana" w:hAnsi="Verdana"/>
          <w:sz w:val="20"/>
          <w:szCs w:val="20"/>
        </w:rPr>
      </w:pPr>
      <w:r w:rsidRPr="003C78B2">
        <w:rPr>
          <w:rFonts w:ascii="Verdana" w:hAnsi="Verdana"/>
          <w:sz w:val="20"/>
          <w:szCs w:val="20"/>
        </w:rPr>
        <w:tab/>
      </w:r>
    </w:p>
    <w:tbl>
      <w:tblPr>
        <w:tblW w:w="9746" w:type="dxa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57"/>
        <w:gridCol w:w="127"/>
        <w:gridCol w:w="257"/>
        <w:gridCol w:w="1099"/>
        <w:gridCol w:w="259"/>
        <w:gridCol w:w="824"/>
        <w:gridCol w:w="284"/>
        <w:gridCol w:w="261"/>
        <w:gridCol w:w="1124"/>
        <w:gridCol w:w="158"/>
        <w:gridCol w:w="104"/>
        <w:gridCol w:w="1128"/>
        <w:gridCol w:w="256"/>
        <w:gridCol w:w="1008"/>
      </w:tblGrid>
      <w:tr w:rsidR="000665FF" w:rsidRPr="001411A4" w:rsidTr="00555BB6">
        <w:trPr>
          <w:cantSplit/>
          <w:trHeight w:val="284"/>
        </w:trPr>
        <w:tc>
          <w:tcPr>
            <w:tcW w:w="2857" w:type="dxa"/>
          </w:tcPr>
          <w:p w:rsidR="000665FF" w:rsidRPr="003C78B2" w:rsidRDefault="000665FF" w:rsidP="00555BB6">
            <w:pPr>
              <w:pStyle w:val="CVHeading3"/>
              <w:jc w:val="left"/>
              <w:rPr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-347980</wp:posOffset>
                  </wp:positionV>
                  <wp:extent cx="457200" cy="252095"/>
                  <wp:effectExtent l="0" t="0" r="0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209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8"/>
                <w:szCs w:val="18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Title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Curriculum Vitae Europass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 xml:space="preserve">Inserire una fotografia (facoltativo, v. istruzioni) </w:t>
            </w:r>
          </w:p>
        </w:tc>
      </w:tr>
      <w:tr w:rsidR="000665FF" w:rsidRPr="001411A4" w:rsidTr="00555BB6">
        <w:trPr>
          <w:cantSplit/>
          <w:trHeight w:val="154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1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Informazioni personali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jc w:val="right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Cognome(i/)/Nome(i)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Major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Cognome/i Nome/i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Indirizzo(i)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Numero civico, via, codice postale, città, nazione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Telefono(i)</w:t>
            </w:r>
          </w:p>
        </w:tc>
        <w:tc>
          <w:tcPr>
            <w:tcW w:w="2566" w:type="dxa"/>
            <w:gridSpan w:val="5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Facoltativo (v. istruzioni)</w:t>
            </w:r>
          </w:p>
        </w:tc>
        <w:tc>
          <w:tcPr>
            <w:tcW w:w="1827" w:type="dxa"/>
            <w:gridSpan w:val="4"/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Mobile</w:t>
            </w:r>
          </w:p>
        </w:tc>
        <w:tc>
          <w:tcPr>
            <w:tcW w:w="2496" w:type="dxa"/>
            <w:gridSpan w:val="4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Facoltativo (v. istruzioni)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Fax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Facoltativo (v. istruzioni)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E-mail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Facoltativo (v. istruzioni)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Cittadinanza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Facoltativo (v. istruzioni)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Data di nascita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Facoltativo (v. istruzioni)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Sesso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 xml:space="preserve">Facoltativo (v. istruzioni) 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1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Occupazione desiderata/Settore professionale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Medium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Facoltativo (v. istruzioni)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1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Esperienza professionale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Date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Iniziare con le informazioni più recenti ed elencare separatamente ciascun impiego pertinente ricoperto. Facoltativo (v. istruzioni)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Lavoro o posizione ricoperti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Principali attività e responsabilità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Nome e indirizzo del datore di lavoro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Tipo di attività o settore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1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Istruzione e formazione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Date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b/>
                <w:bCs/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Iniziare con le informazioni più recenti ed elencare separatamente ciascun corso frequentato con successo. Facoltativo (v. istruzioni)</w:t>
            </w:r>
            <w:r w:rsidRPr="003C78B2">
              <w:rPr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Titolo della qualifica rilasciata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Principali tematiche/competenza professionali possedute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Nome e tipo d'organizzazione erogatrice dell'istruzione e formazione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3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Livello nella classificazione nazionale o internazionale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Facoltativo (v. istruzioni)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1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Capacità e competenze personali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-FirstLine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Madrelingua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Medium-FirstLine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Precisare madrelingua/e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-FirstLine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Altra(e) lingua(e)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Medium-FirstLine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Autovalutazione</w:t>
            </w:r>
          </w:p>
        </w:tc>
        <w:tc>
          <w:tcPr>
            <w:tcW w:w="127" w:type="dxa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  <w:tc>
          <w:tcPr>
            <w:tcW w:w="272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665FF" w:rsidRPr="003C78B2" w:rsidRDefault="000665FF" w:rsidP="00555BB6">
            <w:pPr>
              <w:pStyle w:val="LevelAssessment-Heading1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Comprensione</w:t>
            </w:r>
          </w:p>
        </w:tc>
        <w:tc>
          <w:tcPr>
            <w:tcW w:w="277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665FF" w:rsidRPr="003C78B2" w:rsidRDefault="000665FF" w:rsidP="00555BB6">
            <w:pPr>
              <w:pStyle w:val="LevelAssessment-Heading1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Parlato</w:t>
            </w:r>
          </w:p>
        </w:tc>
        <w:tc>
          <w:tcPr>
            <w:tcW w:w="12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65FF" w:rsidRPr="003C78B2" w:rsidRDefault="000665FF" w:rsidP="00555BB6">
            <w:pPr>
              <w:pStyle w:val="LevelAssessment-Heading1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Scritto</w:t>
            </w: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Level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Livello europeo (*)</w:t>
            </w:r>
          </w:p>
        </w:tc>
        <w:tc>
          <w:tcPr>
            <w:tcW w:w="127" w:type="dxa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  <w:tc>
          <w:tcPr>
            <w:tcW w:w="135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665FF" w:rsidRPr="003C78B2" w:rsidRDefault="000665FF" w:rsidP="00555BB6">
            <w:pPr>
              <w:pStyle w:val="LevelAssessment-Heading2"/>
              <w:rPr>
                <w:sz w:val="15"/>
                <w:szCs w:val="15"/>
              </w:rPr>
            </w:pPr>
            <w:proofErr w:type="spellStart"/>
            <w:r w:rsidRPr="003C78B2">
              <w:rPr>
                <w:sz w:val="15"/>
                <w:szCs w:val="15"/>
              </w:rPr>
              <w:t>Ascolto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665FF" w:rsidRPr="003C78B2" w:rsidRDefault="000665FF" w:rsidP="00555BB6">
            <w:pPr>
              <w:pStyle w:val="LevelAssessment-Heading2"/>
              <w:tabs>
                <w:tab w:val="left" w:pos="525"/>
                <w:tab w:val="center" w:pos="750"/>
              </w:tabs>
              <w:jc w:val="left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ab/>
            </w:r>
            <w:r w:rsidRPr="003C78B2">
              <w:rPr>
                <w:sz w:val="15"/>
                <w:szCs w:val="15"/>
              </w:rPr>
              <w:tab/>
            </w:r>
            <w:proofErr w:type="spellStart"/>
            <w:r w:rsidRPr="003C78B2">
              <w:rPr>
                <w:sz w:val="15"/>
                <w:szCs w:val="15"/>
              </w:rPr>
              <w:t>Lettura</w:t>
            </w:r>
            <w:proofErr w:type="spellEnd"/>
          </w:p>
        </w:tc>
        <w:tc>
          <w:tcPr>
            <w:tcW w:w="13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665FF" w:rsidRPr="003C78B2" w:rsidRDefault="000665FF" w:rsidP="00555BB6">
            <w:pPr>
              <w:pStyle w:val="LevelAssessment-Heading2"/>
              <w:rPr>
                <w:sz w:val="15"/>
                <w:szCs w:val="15"/>
              </w:rPr>
            </w:pPr>
            <w:proofErr w:type="spellStart"/>
            <w:r w:rsidRPr="003C78B2">
              <w:rPr>
                <w:sz w:val="15"/>
                <w:szCs w:val="15"/>
              </w:rPr>
              <w:t>Interazione</w:t>
            </w:r>
            <w:proofErr w:type="spellEnd"/>
            <w:r w:rsidRPr="003C78B2">
              <w:rPr>
                <w:sz w:val="15"/>
                <w:szCs w:val="15"/>
              </w:rPr>
              <w:t xml:space="preserve"> </w:t>
            </w:r>
            <w:proofErr w:type="spellStart"/>
            <w:r w:rsidRPr="003C78B2">
              <w:rPr>
                <w:sz w:val="15"/>
                <w:szCs w:val="15"/>
              </w:rPr>
              <w:t>orale</w:t>
            </w:r>
            <w:proofErr w:type="spellEnd"/>
          </w:p>
        </w:tc>
        <w:tc>
          <w:tcPr>
            <w:tcW w:w="139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665FF" w:rsidRPr="003C78B2" w:rsidRDefault="000665FF" w:rsidP="00555BB6">
            <w:pPr>
              <w:pStyle w:val="LevelAssessment-Heading2"/>
              <w:rPr>
                <w:sz w:val="15"/>
                <w:szCs w:val="15"/>
              </w:rPr>
            </w:pPr>
            <w:proofErr w:type="spellStart"/>
            <w:r w:rsidRPr="003C78B2">
              <w:rPr>
                <w:sz w:val="15"/>
                <w:szCs w:val="15"/>
              </w:rPr>
              <w:t>Produzione</w:t>
            </w:r>
            <w:proofErr w:type="spellEnd"/>
            <w:r w:rsidRPr="003C78B2">
              <w:rPr>
                <w:sz w:val="15"/>
                <w:szCs w:val="15"/>
              </w:rPr>
              <w:t xml:space="preserve"> </w:t>
            </w:r>
            <w:proofErr w:type="spellStart"/>
            <w:r w:rsidRPr="003C78B2">
              <w:rPr>
                <w:sz w:val="15"/>
                <w:szCs w:val="15"/>
              </w:rPr>
              <w:t>orale</w:t>
            </w:r>
            <w:proofErr w:type="spellEnd"/>
          </w:p>
        </w:tc>
        <w:tc>
          <w:tcPr>
            <w:tcW w:w="12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65FF" w:rsidRPr="003C78B2" w:rsidRDefault="000665FF" w:rsidP="00555BB6">
            <w:pPr>
              <w:pStyle w:val="LevelAssessment-Heading2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Language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Lingua</w:t>
            </w:r>
          </w:p>
        </w:tc>
        <w:tc>
          <w:tcPr>
            <w:tcW w:w="127" w:type="dxa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  <w:tc>
          <w:tcPr>
            <w:tcW w:w="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Code"/>
              <w:rPr>
                <w:sz w:val="15"/>
                <w:szCs w:val="15"/>
              </w:rPr>
            </w:pPr>
          </w:p>
        </w:tc>
        <w:tc>
          <w:tcPr>
            <w:tcW w:w="1099" w:type="dxa"/>
            <w:tcBorders>
              <w:bottom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Description"/>
              <w:rPr>
                <w:sz w:val="15"/>
                <w:szCs w:val="15"/>
              </w:rPr>
            </w:pPr>
          </w:p>
        </w:tc>
        <w:tc>
          <w:tcPr>
            <w:tcW w:w="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Code"/>
              <w:rPr>
                <w:sz w:val="15"/>
                <w:szCs w:val="15"/>
              </w:rPr>
            </w:pPr>
          </w:p>
        </w:tc>
        <w:tc>
          <w:tcPr>
            <w:tcW w:w="1108" w:type="dxa"/>
            <w:gridSpan w:val="2"/>
            <w:tcBorders>
              <w:bottom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Description"/>
              <w:rPr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Code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bottom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Description"/>
              <w:rPr>
                <w:sz w:val="15"/>
                <w:szCs w:val="15"/>
              </w:rPr>
            </w:pPr>
          </w:p>
        </w:tc>
        <w:tc>
          <w:tcPr>
            <w:tcW w:w="2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Code"/>
              <w:rPr>
                <w:sz w:val="15"/>
                <w:szCs w:val="15"/>
              </w:rPr>
            </w:pPr>
          </w:p>
        </w:tc>
        <w:tc>
          <w:tcPr>
            <w:tcW w:w="1128" w:type="dxa"/>
            <w:tcBorders>
              <w:bottom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Description"/>
              <w:rPr>
                <w:sz w:val="15"/>
                <w:szCs w:val="15"/>
              </w:rPr>
            </w:pPr>
          </w:p>
        </w:tc>
        <w:tc>
          <w:tcPr>
            <w:tcW w:w="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Code"/>
              <w:rPr>
                <w:sz w:val="15"/>
                <w:szCs w:val="15"/>
              </w:rPr>
            </w:pPr>
          </w:p>
        </w:tc>
        <w:tc>
          <w:tcPr>
            <w:tcW w:w="100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Description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Language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Lingua</w:t>
            </w:r>
          </w:p>
        </w:tc>
        <w:tc>
          <w:tcPr>
            <w:tcW w:w="127" w:type="dxa"/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  <w:tc>
          <w:tcPr>
            <w:tcW w:w="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Code"/>
              <w:rPr>
                <w:sz w:val="15"/>
                <w:szCs w:val="15"/>
              </w:rPr>
            </w:pPr>
          </w:p>
        </w:tc>
        <w:tc>
          <w:tcPr>
            <w:tcW w:w="1099" w:type="dxa"/>
            <w:tcBorders>
              <w:bottom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Description"/>
              <w:rPr>
                <w:sz w:val="15"/>
                <w:szCs w:val="15"/>
              </w:rPr>
            </w:pPr>
          </w:p>
        </w:tc>
        <w:tc>
          <w:tcPr>
            <w:tcW w:w="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Code"/>
              <w:rPr>
                <w:sz w:val="15"/>
                <w:szCs w:val="15"/>
              </w:rPr>
            </w:pPr>
          </w:p>
        </w:tc>
        <w:tc>
          <w:tcPr>
            <w:tcW w:w="1108" w:type="dxa"/>
            <w:gridSpan w:val="2"/>
            <w:tcBorders>
              <w:bottom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Description"/>
              <w:rPr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Code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bottom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Description"/>
              <w:rPr>
                <w:sz w:val="15"/>
                <w:szCs w:val="15"/>
              </w:rPr>
            </w:pPr>
          </w:p>
        </w:tc>
        <w:tc>
          <w:tcPr>
            <w:tcW w:w="2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Code"/>
              <w:rPr>
                <w:sz w:val="15"/>
                <w:szCs w:val="15"/>
              </w:rPr>
            </w:pPr>
          </w:p>
        </w:tc>
        <w:tc>
          <w:tcPr>
            <w:tcW w:w="1128" w:type="dxa"/>
            <w:tcBorders>
              <w:bottom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Description"/>
              <w:rPr>
                <w:sz w:val="15"/>
                <w:szCs w:val="15"/>
              </w:rPr>
            </w:pPr>
          </w:p>
        </w:tc>
        <w:tc>
          <w:tcPr>
            <w:tcW w:w="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Code"/>
              <w:rPr>
                <w:sz w:val="15"/>
                <w:szCs w:val="15"/>
              </w:rPr>
            </w:pPr>
          </w:p>
        </w:tc>
        <w:tc>
          <w:tcPr>
            <w:tcW w:w="100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665FF" w:rsidRPr="003C78B2" w:rsidRDefault="000665FF" w:rsidP="00555BB6">
            <w:pPr>
              <w:pStyle w:val="LevelAssessment-Description"/>
              <w:rPr>
                <w:sz w:val="15"/>
                <w:szCs w:val="15"/>
              </w:rPr>
            </w:pPr>
          </w:p>
        </w:tc>
      </w:tr>
      <w:tr w:rsidR="000665FF" w:rsidRPr="001411A4" w:rsidTr="00555BB6">
        <w:trPr>
          <w:cantSplit/>
          <w:trHeight w:val="124"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Normal"/>
              <w:rPr>
                <w:sz w:val="15"/>
                <w:szCs w:val="15"/>
              </w:rPr>
            </w:pPr>
          </w:p>
        </w:tc>
        <w:tc>
          <w:tcPr>
            <w:tcW w:w="6889" w:type="dxa"/>
            <w:gridSpan w:val="13"/>
            <w:tcMar>
              <w:top w:w="0" w:type="dxa"/>
              <w:bottom w:w="113" w:type="dxa"/>
            </w:tcMar>
          </w:tcPr>
          <w:p w:rsidR="000665FF" w:rsidRPr="003C78B2" w:rsidRDefault="000665FF" w:rsidP="00555BB6">
            <w:pPr>
              <w:pStyle w:val="LevelAssessment-Note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 xml:space="preserve">(*)  Quadro comune europeo di riferimento per le lingue </w:t>
            </w:r>
          </w:p>
        </w:tc>
      </w:tr>
      <w:tr w:rsidR="000665FF" w:rsidRPr="001411A4" w:rsidTr="00555BB6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Capacità e competenze sociali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Descrivere tali competenze e indicare dove sono state acquisite. (facoltativo, v. istruzioni)</w:t>
            </w:r>
          </w:p>
        </w:tc>
      </w:tr>
      <w:tr w:rsidR="000665FF" w:rsidRPr="001411A4" w:rsidTr="00555BB6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Capacità e competenze organizzative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Descrivere tali competenze e indicare dove sono state acquisite. (facoltativo, v. istruzioni)</w:t>
            </w:r>
          </w:p>
        </w:tc>
      </w:tr>
      <w:tr w:rsidR="000665FF" w:rsidRPr="001411A4" w:rsidTr="00555BB6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Capacità e competenze tecniche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Descrivere tali competenze e indicare dove sono state acquisite. (facoltativo, v. istruzioni)</w:t>
            </w:r>
          </w:p>
        </w:tc>
      </w:tr>
      <w:tr w:rsidR="000665FF" w:rsidRPr="001411A4" w:rsidTr="00555BB6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Capacità e competenze informatiche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Descrivere tali competenze e indicare dove sono state acquisite. (facoltativo, v. istruzioni)</w:t>
            </w:r>
          </w:p>
        </w:tc>
      </w:tr>
      <w:tr w:rsidR="000665FF" w:rsidRPr="001411A4" w:rsidTr="00555BB6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Capacità e competenze artistiche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Descrivere tali competenze e indicare dove sono state acquisite. (facoltativo, v. istruzioni)</w:t>
            </w:r>
          </w:p>
        </w:tc>
      </w:tr>
      <w:tr w:rsidR="000665FF" w:rsidRPr="001411A4" w:rsidTr="00555BB6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Altre capacità e competenze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Descrivere tali competenze e indicare dove sono state acquisite. (facoltativo, v. istruzioni)</w:t>
            </w:r>
          </w:p>
        </w:tc>
      </w:tr>
      <w:tr w:rsidR="000665FF" w:rsidRPr="001411A4" w:rsidTr="00555BB6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2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Patente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Indicare la(e) patente(i) di cui siete titolari precisandone la categoria. (facoltativo, v. istruzioni)</w:t>
            </w:r>
          </w:p>
        </w:tc>
      </w:tr>
      <w:tr w:rsidR="000665FF" w:rsidRPr="001411A4" w:rsidTr="00555BB6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:rsidR="000665FF" w:rsidRPr="003C78B2" w:rsidRDefault="000665FF" w:rsidP="00555BB6">
            <w:pPr>
              <w:pStyle w:val="CVHeading1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Ulteriori informazioni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Inserire qui ogni altra informazione utile, ad esempio persone di riferimento, referenze, ecc. (facoltativo, v. istruzioni)</w:t>
            </w:r>
          </w:p>
        </w:tc>
      </w:tr>
      <w:tr w:rsidR="000665FF" w:rsidRPr="001411A4" w:rsidTr="00555BB6">
        <w:trPr>
          <w:cantSplit/>
          <w:trHeight w:val="40"/>
        </w:trPr>
        <w:tc>
          <w:tcPr>
            <w:tcW w:w="2857" w:type="dxa"/>
          </w:tcPr>
          <w:p w:rsidR="000665FF" w:rsidRPr="003C78B2" w:rsidRDefault="000665FF" w:rsidP="00555BB6">
            <w:pPr>
              <w:pStyle w:val="CVHeading1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Allegati</w:t>
            </w:r>
          </w:p>
        </w:tc>
        <w:tc>
          <w:tcPr>
            <w:tcW w:w="6889" w:type="dxa"/>
            <w:gridSpan w:val="13"/>
          </w:tcPr>
          <w:p w:rsidR="000665FF" w:rsidRPr="003C78B2" w:rsidRDefault="000665FF" w:rsidP="00555BB6">
            <w:pPr>
              <w:pStyle w:val="CVNormal-FirstLine"/>
              <w:spacing w:before="0"/>
              <w:rPr>
                <w:sz w:val="15"/>
                <w:szCs w:val="15"/>
              </w:rPr>
            </w:pPr>
            <w:r w:rsidRPr="003C78B2">
              <w:rPr>
                <w:sz w:val="15"/>
                <w:szCs w:val="15"/>
              </w:rPr>
              <w:t>Enumerare gli allegati al CV. (facoltativo, v. istruzioni)</w:t>
            </w:r>
          </w:p>
        </w:tc>
      </w:tr>
    </w:tbl>
    <w:p w:rsidR="000665FF" w:rsidRDefault="000665FF" w:rsidP="000665FF">
      <w:pPr>
        <w:autoSpaceDE w:val="0"/>
        <w:autoSpaceDN w:val="0"/>
        <w:adjustRightInd w:val="0"/>
        <w:spacing w:after="120"/>
        <w:rPr>
          <w:b/>
        </w:rPr>
      </w:pPr>
    </w:p>
    <w:p w:rsidR="000665FF" w:rsidRDefault="000665FF" w:rsidP="000665FF">
      <w:pPr>
        <w:autoSpaceDE w:val="0"/>
        <w:autoSpaceDN w:val="0"/>
        <w:adjustRightInd w:val="0"/>
        <w:spacing w:after="120"/>
        <w:rPr>
          <w:b/>
        </w:rPr>
      </w:pPr>
    </w:p>
    <w:p w:rsidR="000665FF" w:rsidRDefault="000665FF" w:rsidP="000665FF">
      <w:pPr>
        <w:autoSpaceDE w:val="0"/>
        <w:autoSpaceDN w:val="0"/>
        <w:adjustRightInd w:val="0"/>
        <w:spacing w:after="120"/>
        <w:rPr>
          <w:b/>
        </w:rPr>
      </w:pPr>
      <w:r>
        <w:rPr>
          <w:b/>
        </w:rPr>
        <w:br w:type="page"/>
      </w:r>
    </w:p>
    <w:p w:rsidR="000665FF" w:rsidRPr="001A422C" w:rsidRDefault="000665FF" w:rsidP="000665FF">
      <w:pPr>
        <w:autoSpaceDE w:val="0"/>
        <w:autoSpaceDN w:val="0"/>
        <w:adjustRightInd w:val="0"/>
        <w:spacing w:after="120"/>
        <w:rPr>
          <w:b/>
        </w:rPr>
      </w:pPr>
      <w:r w:rsidRPr="001A422C">
        <w:rPr>
          <w:b/>
        </w:rPr>
        <w:lastRenderedPageBreak/>
        <w:t xml:space="preserve">ALLEGATO 4 – Informativa sulla privacy – D. </w:t>
      </w:r>
      <w:proofErr w:type="spellStart"/>
      <w:r w:rsidRPr="001A422C">
        <w:rPr>
          <w:b/>
        </w:rPr>
        <w:t>L.vo</w:t>
      </w:r>
      <w:proofErr w:type="spellEnd"/>
      <w:r w:rsidRPr="001A422C">
        <w:rPr>
          <w:b/>
        </w:rPr>
        <w:t xml:space="preserve"> n. 196/03.</w:t>
      </w:r>
    </w:p>
    <w:p w:rsidR="000665FF" w:rsidRPr="001A422C" w:rsidRDefault="000665FF" w:rsidP="000665FF">
      <w:pPr>
        <w:pStyle w:val="NormaleWeb1"/>
        <w:spacing w:before="0" w:after="0"/>
        <w:jc w:val="center"/>
        <w:rPr>
          <w:color w:val="FFFFFF"/>
          <w:sz w:val="22"/>
          <w:szCs w:val="22"/>
        </w:rPr>
      </w:pPr>
    </w:p>
    <w:p w:rsidR="000665FF" w:rsidRPr="001A422C" w:rsidRDefault="000665FF" w:rsidP="000665FF">
      <w:pPr>
        <w:pStyle w:val="NormaleWeb1"/>
        <w:spacing w:before="0" w:after="0"/>
        <w:jc w:val="both"/>
        <w:rPr>
          <w:sz w:val="22"/>
          <w:szCs w:val="22"/>
        </w:rPr>
      </w:pPr>
      <w:r w:rsidRPr="001A422C">
        <w:rPr>
          <w:sz w:val="22"/>
          <w:szCs w:val="22"/>
        </w:rPr>
        <w:t xml:space="preserve">Il D. </w:t>
      </w:r>
      <w:proofErr w:type="spellStart"/>
      <w:r w:rsidRPr="001A422C">
        <w:rPr>
          <w:sz w:val="22"/>
          <w:szCs w:val="22"/>
        </w:rPr>
        <w:t>Lgs</w:t>
      </w:r>
      <w:proofErr w:type="spellEnd"/>
      <w:r w:rsidRPr="001A422C">
        <w:rPr>
          <w:sz w:val="22"/>
          <w:szCs w:val="22"/>
        </w:rPr>
        <w:t>. 196/2003, “</w:t>
      </w:r>
      <w:r w:rsidRPr="001A422C">
        <w:rPr>
          <w:i/>
          <w:iCs/>
          <w:sz w:val="22"/>
          <w:szCs w:val="22"/>
        </w:rPr>
        <w:t>Codice in materia di protezione dei dati personali</w:t>
      </w:r>
      <w:r w:rsidRPr="001A422C">
        <w:rPr>
          <w:sz w:val="22"/>
          <w:szCs w:val="22"/>
        </w:rPr>
        <w:t xml:space="preserve">”, di seguito indicato sinteticamente come “Codice”, tutela le persone e altri soggetti rispetto al trattamento dei dati personali. In aderenza alle indicazioni fornite da tale Codice, il trattamento che noi opereremo sarà improntato ai principi di correttezza, liceità e trasparenza e di tutela della Vs. riservatezza e dei Vs. diritti. </w:t>
      </w:r>
    </w:p>
    <w:p w:rsidR="000665FF" w:rsidRPr="001A422C" w:rsidRDefault="000665FF" w:rsidP="000665FF">
      <w:pPr>
        <w:pStyle w:val="NormaleWeb1"/>
        <w:spacing w:before="0" w:after="0"/>
        <w:jc w:val="both"/>
        <w:rPr>
          <w:sz w:val="22"/>
          <w:szCs w:val="22"/>
        </w:rPr>
      </w:pPr>
    </w:p>
    <w:p w:rsidR="000665FF" w:rsidRPr="001A422C" w:rsidRDefault="000665FF" w:rsidP="000665FF">
      <w:pPr>
        <w:pStyle w:val="NormaleWeb1"/>
        <w:spacing w:before="0" w:after="0"/>
        <w:jc w:val="both"/>
        <w:rPr>
          <w:b/>
          <w:sz w:val="22"/>
          <w:szCs w:val="22"/>
        </w:rPr>
      </w:pPr>
      <w:r w:rsidRPr="001A422C">
        <w:rPr>
          <w:b/>
          <w:sz w:val="22"/>
          <w:szCs w:val="22"/>
          <w:u w:val="single"/>
        </w:rPr>
        <w:t>Ai sensi dell’Art. 13 del Codice, Le forniamo quindi le seguenti informazioni</w:t>
      </w:r>
      <w:r w:rsidRPr="001A422C">
        <w:rPr>
          <w:b/>
          <w:sz w:val="22"/>
          <w:szCs w:val="22"/>
        </w:rPr>
        <w:t>:</w:t>
      </w:r>
    </w:p>
    <w:p w:rsidR="000665FF" w:rsidRPr="001A422C" w:rsidRDefault="000665FF" w:rsidP="000665FF">
      <w:pPr>
        <w:numPr>
          <w:ilvl w:val="0"/>
          <w:numId w:val="1"/>
        </w:numPr>
        <w:jc w:val="both"/>
      </w:pPr>
      <w:r w:rsidRPr="001A422C">
        <w:t xml:space="preserve">I dati da Voi forniti verranno trattati esclusivamente per le finalità istituzionali della Scuola, che sono quelle relative all’Istruzione e alla Formazione degli alunni e dei genitori e quelle amministrative ad esse strumentali, incluse le finalità di instaurazione e gestione dei rapporti di lavoro di qualunque tipo e quelle relative alla conclusione di contratti di fornitura di beni e/o servizi, così come definite dalla normativa vigente (R.D. 653/1925, </w:t>
      </w:r>
      <w:proofErr w:type="spellStart"/>
      <w:r w:rsidRPr="001A422C">
        <w:t>D.Lgs.</w:t>
      </w:r>
      <w:proofErr w:type="spellEnd"/>
      <w:r w:rsidRPr="001A422C">
        <w:t xml:space="preserve"> 297/1994, D.P.R. 275/1999, Decreto Assessoriale 31.12.2001, n. 895, Norme in materia di contabilità generale dello Stato e normativa collegata);</w:t>
      </w:r>
    </w:p>
    <w:p w:rsidR="000665FF" w:rsidRPr="001A422C" w:rsidRDefault="000665FF" w:rsidP="000665FF">
      <w:pPr>
        <w:numPr>
          <w:ilvl w:val="0"/>
          <w:numId w:val="1"/>
        </w:numPr>
        <w:jc w:val="both"/>
      </w:pPr>
      <w:r w:rsidRPr="001A422C">
        <w:t>Il conferimento dei dati richiesti è obbligatorio in quanto previsto dalla normativa citata al precedente punto 1; l’eventuale rifiuto a fornire tali dati comporterà il mancato perfezionamento o mantenimento dei contratti di fornitura di beni e servizi;</w:t>
      </w:r>
    </w:p>
    <w:p w:rsidR="000665FF" w:rsidRPr="001A422C" w:rsidRDefault="000665FF" w:rsidP="000665FF">
      <w:pPr>
        <w:numPr>
          <w:ilvl w:val="0"/>
          <w:numId w:val="1"/>
        </w:numPr>
        <w:jc w:val="both"/>
      </w:pPr>
      <w:r w:rsidRPr="001A422C">
        <w:t>Il trattamento sarà effettuato sia con modalità manuali che mediante l’uso di procedure informatiche;</w:t>
      </w:r>
    </w:p>
    <w:p w:rsidR="000665FF" w:rsidRPr="001A422C" w:rsidRDefault="000665FF" w:rsidP="000665FF">
      <w:pPr>
        <w:numPr>
          <w:ilvl w:val="0"/>
          <w:numId w:val="1"/>
        </w:numPr>
        <w:jc w:val="both"/>
      </w:pPr>
      <w:r w:rsidRPr="001A422C">
        <w:t xml:space="preserve">I dati potranno essere comunicati esclusivamente a soggetti pubblici secondo quanto previsto dalle disposizioni di legge e di regolamento di cui al precedente punto 1; </w:t>
      </w:r>
    </w:p>
    <w:p w:rsidR="000665FF" w:rsidRPr="001A422C" w:rsidRDefault="000665FF" w:rsidP="000665FF">
      <w:pPr>
        <w:numPr>
          <w:ilvl w:val="0"/>
          <w:numId w:val="1"/>
        </w:numPr>
        <w:jc w:val="both"/>
      </w:pPr>
      <w:r w:rsidRPr="001A422C">
        <w:t>Il titolare del trattamento è il Dirigente Scolastico, Prof.</w:t>
      </w:r>
      <w:r>
        <w:t xml:space="preserve"> </w:t>
      </w:r>
      <w:r w:rsidRPr="00C2580F">
        <w:rPr>
          <w:b/>
        </w:rPr>
        <w:t>Leon ZINGALES</w:t>
      </w:r>
      <w:r w:rsidRPr="001A422C">
        <w:t>;</w:t>
      </w:r>
    </w:p>
    <w:p w:rsidR="000665FF" w:rsidRPr="001A422C" w:rsidRDefault="000665FF" w:rsidP="000665FF">
      <w:pPr>
        <w:numPr>
          <w:ilvl w:val="0"/>
          <w:numId w:val="1"/>
        </w:numPr>
        <w:jc w:val="both"/>
      </w:pPr>
      <w:r w:rsidRPr="001A422C">
        <w:t>Al titolare del trattamento Vi potrete rivolgere senza particolari formalità, per far valere i propri diritti, così come previsto dall’art. 7 del Codice, che per Vostra comodità riproduciamo integralmente:</w:t>
      </w:r>
    </w:p>
    <w:p w:rsidR="000665FF" w:rsidRPr="001A422C" w:rsidRDefault="000665FF" w:rsidP="000665FF">
      <w:pPr>
        <w:jc w:val="both"/>
      </w:pPr>
    </w:p>
    <w:p w:rsidR="000665FF" w:rsidRPr="001A422C" w:rsidRDefault="000665FF" w:rsidP="000665FF">
      <w:pPr>
        <w:pStyle w:val="Normale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1A422C">
        <w:rPr>
          <w:b/>
          <w:sz w:val="22"/>
          <w:szCs w:val="22"/>
          <w:u w:val="single"/>
        </w:rPr>
        <w:t xml:space="preserve">Art. 7  - </w:t>
      </w:r>
      <w:r w:rsidRPr="001A422C">
        <w:rPr>
          <w:b/>
          <w:iCs/>
          <w:sz w:val="22"/>
          <w:szCs w:val="22"/>
          <w:u w:val="single"/>
        </w:rPr>
        <w:t>Diritto di accesso ai dati personali ed altri diritti</w:t>
      </w:r>
    </w:p>
    <w:p w:rsidR="000665FF" w:rsidRPr="001A422C" w:rsidRDefault="000665FF" w:rsidP="000665FF">
      <w:pPr>
        <w:pStyle w:val="NormaleWeb"/>
        <w:spacing w:before="0" w:beforeAutospacing="0" w:after="0" w:afterAutospacing="0"/>
        <w:ind w:left="180" w:hanging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1. L'interessato ha diritto di ottenere la conferma dell'esistenza o meno di dati personali che lo riguardano, anche se non ancora registrati, e la loro comunicazione in forma intelligibile.</w:t>
      </w:r>
    </w:p>
    <w:p w:rsidR="000665FF" w:rsidRPr="001A422C" w:rsidRDefault="000665FF" w:rsidP="000665FF">
      <w:pPr>
        <w:pStyle w:val="NormaleWeb"/>
        <w:spacing w:before="0" w:beforeAutospacing="0" w:after="0" w:afterAutospacing="0"/>
        <w:ind w:left="180" w:hanging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2. L’interessato ha diritto di ottenere l’indicazione:</w:t>
      </w:r>
    </w:p>
    <w:p w:rsidR="000665FF" w:rsidRPr="001A422C" w:rsidRDefault="000665FF" w:rsidP="000665FF">
      <w:pPr>
        <w:pStyle w:val="NormaleWeb"/>
        <w:tabs>
          <w:tab w:val="left" w:pos="540"/>
        </w:tabs>
        <w:spacing w:before="0" w:beforeAutospacing="0" w:after="0" w:afterAutospacing="0"/>
        <w:ind w:left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a) dell’origine dei dati personali;</w:t>
      </w:r>
    </w:p>
    <w:p w:rsidR="000665FF" w:rsidRPr="001A422C" w:rsidRDefault="000665FF" w:rsidP="000665FF">
      <w:pPr>
        <w:pStyle w:val="NormaleWeb"/>
        <w:tabs>
          <w:tab w:val="left" w:pos="540"/>
        </w:tabs>
        <w:spacing w:before="0" w:beforeAutospacing="0" w:after="0" w:afterAutospacing="0"/>
        <w:ind w:left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b) delle finalità e modalità del trattamento;</w:t>
      </w:r>
    </w:p>
    <w:p w:rsidR="000665FF" w:rsidRPr="001A422C" w:rsidRDefault="000665FF" w:rsidP="000665FF">
      <w:pPr>
        <w:pStyle w:val="NormaleWeb"/>
        <w:tabs>
          <w:tab w:val="left" w:pos="540"/>
        </w:tabs>
        <w:spacing w:before="0" w:beforeAutospacing="0" w:after="0" w:afterAutospacing="0"/>
        <w:ind w:left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c) della logica applicata in caso di trattamento effettuato con l’ausilio di strumenti elettronici;</w:t>
      </w:r>
    </w:p>
    <w:p w:rsidR="000665FF" w:rsidRPr="001A422C" w:rsidRDefault="000665FF" w:rsidP="000665FF">
      <w:pPr>
        <w:pStyle w:val="NormaleWeb"/>
        <w:tabs>
          <w:tab w:val="left" w:pos="540"/>
        </w:tabs>
        <w:spacing w:before="0" w:beforeAutospacing="0" w:after="0" w:afterAutospacing="0"/>
        <w:ind w:left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d) degli estremi identificativi del titolare, dei responsabili e del rappresentante designato ai sensi dell’articolo 5, comma 2;</w:t>
      </w:r>
    </w:p>
    <w:p w:rsidR="000665FF" w:rsidRPr="001A422C" w:rsidRDefault="000665FF" w:rsidP="000665FF">
      <w:pPr>
        <w:pStyle w:val="NormaleWeb"/>
        <w:tabs>
          <w:tab w:val="left" w:pos="540"/>
        </w:tabs>
        <w:spacing w:before="0" w:beforeAutospacing="0" w:after="0" w:afterAutospacing="0"/>
        <w:ind w:left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0665FF" w:rsidRPr="001A422C" w:rsidRDefault="000665FF" w:rsidP="000665FF">
      <w:pPr>
        <w:pStyle w:val="NormaleWeb"/>
        <w:spacing w:before="0" w:beforeAutospacing="0" w:after="0" w:afterAutospacing="0"/>
        <w:ind w:left="180" w:hanging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3. L’interessato ha diritto di ottenere:</w:t>
      </w:r>
    </w:p>
    <w:p w:rsidR="000665FF" w:rsidRPr="001A422C" w:rsidRDefault="000665FF" w:rsidP="000665FF">
      <w:pPr>
        <w:pStyle w:val="NormaleWeb"/>
        <w:spacing w:before="0" w:beforeAutospacing="0" w:after="0" w:afterAutospacing="0"/>
        <w:ind w:left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a) l'aggiornamento, la rettificazione ovvero, quando vi ha interesse, l'integrazione dei dati;</w:t>
      </w:r>
    </w:p>
    <w:p w:rsidR="000665FF" w:rsidRPr="001A422C" w:rsidRDefault="000665FF" w:rsidP="000665FF">
      <w:pPr>
        <w:pStyle w:val="NormaleWeb"/>
        <w:spacing w:before="0" w:beforeAutospacing="0" w:after="0" w:afterAutospacing="0"/>
        <w:ind w:left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0665FF" w:rsidRPr="001A422C" w:rsidRDefault="000665FF" w:rsidP="000665FF">
      <w:pPr>
        <w:pStyle w:val="NormaleWeb"/>
        <w:spacing w:before="0" w:beforeAutospacing="0" w:after="0" w:afterAutospacing="0"/>
        <w:ind w:left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0665FF" w:rsidRPr="001A422C" w:rsidRDefault="000665FF" w:rsidP="000665FF">
      <w:pPr>
        <w:pStyle w:val="NormaleWeb"/>
        <w:spacing w:before="0" w:beforeAutospacing="0" w:after="0" w:afterAutospacing="0"/>
        <w:ind w:left="180" w:hanging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4. L’interessato ha diritto di opporsi, in tutto o in parte:</w:t>
      </w:r>
    </w:p>
    <w:p w:rsidR="000665FF" w:rsidRPr="001A422C" w:rsidRDefault="000665FF" w:rsidP="000665FF">
      <w:pPr>
        <w:pStyle w:val="NormaleWeb"/>
        <w:spacing w:before="0" w:beforeAutospacing="0" w:after="0" w:afterAutospacing="0"/>
        <w:ind w:left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a) per motivi legittimi al trattamento dei dati personali che lo riguardano, ancorché pertinenti allo scopo della raccolta;</w:t>
      </w:r>
    </w:p>
    <w:p w:rsidR="000665FF" w:rsidRPr="00D55CAE" w:rsidRDefault="000665FF" w:rsidP="000665FF">
      <w:pPr>
        <w:pStyle w:val="NormaleWeb"/>
        <w:spacing w:before="0" w:beforeAutospacing="0" w:after="0" w:afterAutospacing="0"/>
        <w:ind w:left="180"/>
        <w:jc w:val="both"/>
        <w:rPr>
          <w:i/>
          <w:iCs/>
          <w:sz w:val="22"/>
          <w:szCs w:val="22"/>
        </w:rPr>
      </w:pPr>
      <w:r w:rsidRPr="001A422C">
        <w:rPr>
          <w:i/>
          <w:iCs/>
          <w:sz w:val="22"/>
          <w:szCs w:val="22"/>
        </w:rPr>
        <w:t>b) al trattamento di dati personali che lo riguardano a fini di invio di materiale pubblicitario o di vendita diretta o per il compimento di ricerche di mercato o di comunicazione commerciale.</w:t>
      </w:r>
    </w:p>
    <w:p w:rsidR="000665FF" w:rsidRPr="008942F9" w:rsidRDefault="000665FF" w:rsidP="000665FF">
      <w:pPr>
        <w:jc w:val="both"/>
        <w:rPr>
          <w:i/>
        </w:rPr>
      </w:pPr>
    </w:p>
    <w:p w:rsidR="00D01576" w:rsidRDefault="00D01576">
      <w:bookmarkStart w:id="0" w:name="_GoBack"/>
      <w:bookmarkEnd w:id="0"/>
    </w:p>
    <w:sectPr w:rsidR="00D01576" w:rsidSect="009F0373">
      <w:pgSz w:w="11906" w:h="16838" w:code="9"/>
      <w:pgMar w:top="567" w:right="1134" w:bottom="1134" w:left="1134" w:header="53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DejaVu Sans Condensed"/>
    <w:charset w:val="00"/>
    <w:family w:val="swiss"/>
    <w:pitch w:val="variable"/>
    <w:sig w:usb0="00000001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37046"/>
    <w:multiLevelType w:val="hybridMultilevel"/>
    <w:tmpl w:val="D5129360"/>
    <w:lvl w:ilvl="0" w:tplc="84B80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FF"/>
    <w:rsid w:val="000665FF"/>
    <w:rsid w:val="00D0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0665FF"/>
    <w:pPr>
      <w:spacing w:before="100" w:beforeAutospacing="1" w:after="100" w:afterAutospacing="1"/>
    </w:pPr>
  </w:style>
  <w:style w:type="paragraph" w:customStyle="1" w:styleId="NormaleWeb1">
    <w:name w:val="Normale (Web)1"/>
    <w:basedOn w:val="Normale"/>
    <w:rsid w:val="000665F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CVTitle">
    <w:name w:val="CV Title"/>
    <w:basedOn w:val="Normale"/>
    <w:rsid w:val="000665FF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0665FF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0665F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665FF"/>
    <w:pPr>
      <w:spacing w:before="74"/>
    </w:pPr>
  </w:style>
  <w:style w:type="paragraph" w:customStyle="1" w:styleId="CVHeading3">
    <w:name w:val="CV Heading 3"/>
    <w:basedOn w:val="Normale"/>
    <w:next w:val="Normale"/>
    <w:rsid w:val="000665F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0665F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665F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0665FF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665F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0665FF"/>
    <w:rPr>
      <w:i/>
    </w:rPr>
  </w:style>
  <w:style w:type="paragraph" w:customStyle="1" w:styleId="LevelAssessment-Heading1">
    <w:name w:val="Level Assessment - Heading 1"/>
    <w:basedOn w:val="LevelAssessment-Code"/>
    <w:rsid w:val="000665F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0665F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0665F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0665FF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0665FF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0665FF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0665FF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0665FF"/>
    <w:pPr>
      <w:spacing w:before="100" w:beforeAutospacing="1" w:after="100" w:afterAutospacing="1"/>
    </w:pPr>
  </w:style>
  <w:style w:type="paragraph" w:customStyle="1" w:styleId="NormaleWeb1">
    <w:name w:val="Normale (Web)1"/>
    <w:basedOn w:val="Normale"/>
    <w:rsid w:val="000665F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CVTitle">
    <w:name w:val="CV Title"/>
    <w:basedOn w:val="Normale"/>
    <w:rsid w:val="000665FF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0665FF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0665F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665FF"/>
    <w:pPr>
      <w:spacing w:before="74"/>
    </w:pPr>
  </w:style>
  <w:style w:type="paragraph" w:customStyle="1" w:styleId="CVHeading3">
    <w:name w:val="CV Heading 3"/>
    <w:basedOn w:val="Normale"/>
    <w:next w:val="Normale"/>
    <w:rsid w:val="000665F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0665F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665F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0665FF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665F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0665FF"/>
    <w:rPr>
      <w:i/>
    </w:rPr>
  </w:style>
  <w:style w:type="paragraph" w:customStyle="1" w:styleId="LevelAssessment-Heading1">
    <w:name w:val="Level Assessment - Heading 1"/>
    <w:basedOn w:val="LevelAssessment-Code"/>
    <w:rsid w:val="000665F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0665F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0665F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0665FF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0665FF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0665FF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0665FF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2021-09-27T09:43:00Z</dcterms:created>
  <dcterms:modified xsi:type="dcterms:W3CDTF">2021-09-27T09:43:00Z</dcterms:modified>
</cp:coreProperties>
</file>